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A281" w14:textId="77777777" w:rsidR="00A47A25" w:rsidRDefault="00A47A25" w:rsidP="00A47A25">
      <w:pPr>
        <w:rPr>
          <w:rFonts w:ascii="Arial" w:hAnsi="Arial" w:cs="Arial"/>
          <w:b/>
          <w:sz w:val="40"/>
          <w:szCs w:val="40"/>
        </w:rPr>
      </w:pPr>
    </w:p>
    <w:p w14:paraId="5FF5F3F2" w14:textId="77777777" w:rsidR="00A47A25" w:rsidRDefault="00A47A25" w:rsidP="00A47A25">
      <w:pPr>
        <w:rPr>
          <w:rFonts w:ascii="Arial" w:hAnsi="Arial" w:cs="Arial"/>
          <w:b/>
          <w:sz w:val="40"/>
          <w:szCs w:val="40"/>
        </w:rPr>
      </w:pPr>
    </w:p>
    <w:p w14:paraId="799C76E2" w14:textId="77777777" w:rsidR="00A47A25" w:rsidRPr="00267960" w:rsidRDefault="00A47A25" w:rsidP="00A47A25">
      <w:r w:rsidRPr="00393CCD">
        <w:rPr>
          <w:rFonts w:ascii="Arial" w:hAnsi="Arial" w:cs="Arial"/>
          <w:b/>
          <w:sz w:val="40"/>
          <w:szCs w:val="40"/>
        </w:rPr>
        <w:t>Enquiry / Waiting list application</w:t>
      </w:r>
    </w:p>
    <w:p w14:paraId="0289B27E" w14:textId="77777777" w:rsidR="00A47A25" w:rsidRDefault="00A47A25" w:rsidP="00A47A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4"/>
      </w:tblGrid>
      <w:tr w:rsidR="00A47A25" w14:paraId="3D718F35" w14:textId="77777777" w:rsidTr="00C00412">
        <w:tc>
          <w:tcPr>
            <w:tcW w:w="4508" w:type="dxa"/>
            <w:shd w:val="clear" w:color="auto" w:fill="auto"/>
          </w:tcPr>
          <w:p w14:paraId="77913EF2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Name:</w:t>
            </w:r>
          </w:p>
          <w:p w14:paraId="0FA4E459" w14:textId="77777777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622B89FE" w14:textId="77777777" w:rsidR="007A50DB" w:rsidRDefault="007A50DB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1A28CC72" w14:textId="242CB514" w:rsidR="00847195" w:rsidRPr="00C00412" w:rsidRDefault="0084719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08" w:type="dxa"/>
            <w:shd w:val="clear" w:color="auto" w:fill="auto"/>
          </w:tcPr>
          <w:p w14:paraId="2A37E5A4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4A28E926" w14:textId="77777777" w:rsidTr="00C00412">
        <w:tc>
          <w:tcPr>
            <w:tcW w:w="4508" w:type="dxa"/>
            <w:shd w:val="clear" w:color="auto" w:fill="auto"/>
          </w:tcPr>
          <w:p w14:paraId="488FBACC" w14:textId="7383D7EE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D.O.B</w:t>
            </w:r>
          </w:p>
          <w:p w14:paraId="23FFB76E" w14:textId="77777777" w:rsidR="00847195" w:rsidRPr="00C00412" w:rsidRDefault="0084719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7368ACDB" w14:textId="77777777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4CFDF615" w14:textId="43D8E8D3" w:rsidR="007A50DB" w:rsidRPr="00C00412" w:rsidRDefault="007A50DB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45D65287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4EB3AB5E" w14:textId="77777777" w:rsidTr="00C00412">
        <w:tc>
          <w:tcPr>
            <w:tcW w:w="4508" w:type="dxa"/>
            <w:shd w:val="clear" w:color="auto" w:fill="auto"/>
          </w:tcPr>
          <w:p w14:paraId="1E85240F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Current Address:</w:t>
            </w:r>
          </w:p>
          <w:p w14:paraId="74C51156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473711CB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26B274D6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2738F249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2FFC52D9" w14:textId="77777777" w:rsidTr="00C00412">
        <w:tc>
          <w:tcPr>
            <w:tcW w:w="4508" w:type="dxa"/>
            <w:shd w:val="clear" w:color="auto" w:fill="auto"/>
          </w:tcPr>
          <w:p w14:paraId="5DC20E9C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Contact details:</w:t>
            </w:r>
          </w:p>
          <w:p w14:paraId="78B7723A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Mobile</w:t>
            </w:r>
          </w:p>
          <w:p w14:paraId="30A60911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Email address</w:t>
            </w:r>
          </w:p>
          <w:p w14:paraId="6CB69D86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4C62168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405E6E71" w14:textId="77777777" w:rsidTr="00C00412">
        <w:trPr>
          <w:trHeight w:val="1022"/>
        </w:trPr>
        <w:tc>
          <w:tcPr>
            <w:tcW w:w="4508" w:type="dxa"/>
            <w:shd w:val="clear" w:color="auto" w:fill="auto"/>
          </w:tcPr>
          <w:p w14:paraId="7E030DEB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 xml:space="preserve">Proof of UK right to residency – </w:t>
            </w:r>
            <w:proofErr w:type="spellStart"/>
            <w:r w:rsidRPr="00C00412">
              <w:rPr>
                <w:rFonts w:ascii="Tw Cen MT" w:eastAsia="Tw Cen MT" w:hAnsi="Tw Cen MT"/>
                <w:sz w:val="22"/>
                <w:szCs w:val="22"/>
              </w:rPr>
              <w:t>eg</w:t>
            </w:r>
            <w:proofErr w:type="spellEnd"/>
            <w:r w:rsidRPr="00C00412">
              <w:rPr>
                <w:rFonts w:ascii="Tw Cen MT" w:eastAsia="Tw Cen MT" w:hAnsi="Tw Cen MT"/>
                <w:sz w:val="22"/>
                <w:szCs w:val="22"/>
              </w:rPr>
              <w:t xml:space="preserve"> UK passport or UK driving licence or other:</w:t>
            </w:r>
          </w:p>
          <w:p w14:paraId="5639EE53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0778CD08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551F3B39" w14:textId="77777777" w:rsidTr="00C00412">
        <w:tc>
          <w:tcPr>
            <w:tcW w:w="4508" w:type="dxa"/>
            <w:shd w:val="clear" w:color="auto" w:fill="auto"/>
          </w:tcPr>
          <w:p w14:paraId="01BFCA48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Are you in full time employment?</w:t>
            </w:r>
          </w:p>
          <w:p w14:paraId="271CEA00" w14:textId="351E1090" w:rsidR="00A47A25" w:rsidRDefault="00A47A25" w:rsidP="0040685C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5D6E44BE" w14:textId="77777777" w:rsidR="00847195" w:rsidRDefault="00847195" w:rsidP="0040685C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1F3AA146" w14:textId="507EAF6E" w:rsidR="0040685C" w:rsidRPr="00C00412" w:rsidRDefault="0040685C" w:rsidP="0040685C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2749CBE1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6CEBF276" w14:textId="77777777" w:rsidTr="00C00412">
        <w:tc>
          <w:tcPr>
            <w:tcW w:w="4508" w:type="dxa"/>
            <w:shd w:val="clear" w:color="auto" w:fill="auto"/>
          </w:tcPr>
          <w:p w14:paraId="13C0DF5D" w14:textId="6A502475" w:rsidR="00A47A25" w:rsidRDefault="00C2638C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>
              <w:rPr>
                <w:rFonts w:ascii="Tw Cen MT" w:eastAsia="Tw Cen MT" w:hAnsi="Tw Cen MT"/>
                <w:sz w:val="22"/>
                <w:szCs w:val="22"/>
              </w:rPr>
              <w:t>Do you give consent for The Heritage Foundation to pass your details to</w:t>
            </w:r>
            <w:r w:rsidR="007A50DB">
              <w:rPr>
                <w:rFonts w:ascii="Tw Cen MT" w:eastAsia="Tw Cen MT" w:hAnsi="Tw Cen MT"/>
                <w:sz w:val="22"/>
                <w:szCs w:val="22"/>
              </w:rPr>
              <w:t xml:space="preserve"> Country Properties, who currently market our properties?</w:t>
            </w:r>
          </w:p>
          <w:p w14:paraId="1F938AE0" w14:textId="77777777" w:rsidR="00847195" w:rsidRPr="00C00412" w:rsidRDefault="0084719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6945C1AF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4243AAE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23BD411A" w14:textId="77777777" w:rsidTr="00C00412">
        <w:tc>
          <w:tcPr>
            <w:tcW w:w="4508" w:type="dxa"/>
            <w:shd w:val="clear" w:color="auto" w:fill="auto"/>
          </w:tcPr>
          <w:p w14:paraId="32C17D1F" w14:textId="6D92EF21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Do you require sole or joint tenancy?</w:t>
            </w:r>
          </w:p>
          <w:p w14:paraId="38ECAAE4" w14:textId="7A437C34" w:rsidR="00C2638C" w:rsidRDefault="00C2638C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0A00C603" w14:textId="77777777" w:rsidR="00847195" w:rsidRPr="00C00412" w:rsidRDefault="0084719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43E9E999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7FB37C87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48AD2614" w14:textId="77777777" w:rsidTr="00C00412">
        <w:tc>
          <w:tcPr>
            <w:tcW w:w="4508" w:type="dxa"/>
            <w:shd w:val="clear" w:color="auto" w:fill="auto"/>
          </w:tcPr>
          <w:p w14:paraId="2E77583D" w14:textId="580CFAAB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Are you currently in rented accommodation?</w:t>
            </w:r>
          </w:p>
          <w:p w14:paraId="04F95DDF" w14:textId="77777777" w:rsidR="00C2638C" w:rsidRPr="00C00412" w:rsidRDefault="00C2638C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0B7EB785" w14:textId="77777777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3380F52D" w14:textId="5AB922F3" w:rsidR="00847195" w:rsidRPr="00C00412" w:rsidRDefault="0084719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754A9117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05FF6CF5" w14:textId="77777777" w:rsidTr="00C00412">
        <w:tc>
          <w:tcPr>
            <w:tcW w:w="4508" w:type="dxa"/>
            <w:shd w:val="clear" w:color="auto" w:fill="auto"/>
          </w:tcPr>
          <w:p w14:paraId="359A9785" w14:textId="29FB1D64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>Do you have a</w:t>
            </w:r>
            <w:r w:rsidR="00834009">
              <w:rPr>
                <w:rFonts w:ascii="Tw Cen MT" w:eastAsia="Tw Cen MT" w:hAnsi="Tw Cen MT"/>
                <w:sz w:val="22"/>
                <w:szCs w:val="22"/>
              </w:rPr>
              <w:t xml:space="preserve"> maximum,</w:t>
            </w:r>
            <w:r w:rsidRPr="00C00412">
              <w:rPr>
                <w:rFonts w:ascii="Tw Cen MT" w:eastAsia="Tw Cen MT" w:hAnsi="Tw Cen MT"/>
                <w:sz w:val="22"/>
                <w:szCs w:val="22"/>
              </w:rPr>
              <w:t xml:space="preserve"> monthly rental figure in mind?</w:t>
            </w:r>
          </w:p>
          <w:p w14:paraId="6C9B115C" w14:textId="77777777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06B3A362" w14:textId="17532ABB" w:rsidR="00847195" w:rsidRPr="00C00412" w:rsidRDefault="0084719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48FA6D1" w14:textId="77777777" w:rsidR="00A47A25" w:rsidRPr="00C00412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  <w:tr w:rsidR="00A47A25" w14:paraId="63DE29C1" w14:textId="77777777" w:rsidTr="00C00412">
        <w:tc>
          <w:tcPr>
            <w:tcW w:w="4508" w:type="dxa"/>
            <w:shd w:val="clear" w:color="auto" w:fill="auto"/>
          </w:tcPr>
          <w:p w14:paraId="619350C7" w14:textId="77777777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  <w:r w:rsidRPr="00C00412">
              <w:rPr>
                <w:rFonts w:ascii="Tw Cen MT" w:eastAsia="Tw Cen MT" w:hAnsi="Tw Cen MT"/>
                <w:sz w:val="22"/>
                <w:szCs w:val="22"/>
              </w:rPr>
              <w:t xml:space="preserve">How many bedrooms </w:t>
            </w:r>
            <w:r w:rsidR="00834009">
              <w:rPr>
                <w:rFonts w:ascii="Tw Cen MT" w:eastAsia="Tw Cen MT" w:hAnsi="Tw Cen MT"/>
                <w:sz w:val="22"/>
                <w:szCs w:val="22"/>
              </w:rPr>
              <w:t>do you require</w:t>
            </w:r>
            <w:r w:rsidRPr="00C00412">
              <w:rPr>
                <w:rFonts w:ascii="Tw Cen MT" w:eastAsia="Tw Cen MT" w:hAnsi="Tw Cen MT"/>
                <w:sz w:val="22"/>
                <w:szCs w:val="22"/>
              </w:rPr>
              <w:t>?</w:t>
            </w:r>
          </w:p>
          <w:p w14:paraId="60CDF3C0" w14:textId="13F5F6ED" w:rsidR="00C2638C" w:rsidRDefault="00C2638C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5E0EA95A" w14:textId="77777777" w:rsidR="00847195" w:rsidRDefault="0084719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33039BFE" w14:textId="6B8ECFFC" w:rsidR="00C2638C" w:rsidRPr="00C00412" w:rsidRDefault="00C2638C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40D7B1A8" w14:textId="77777777" w:rsidR="00A47A25" w:rsidRDefault="00A47A25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  <w:p w14:paraId="2C842076" w14:textId="6BEEBD0E" w:rsidR="00834009" w:rsidRPr="00C00412" w:rsidRDefault="00834009" w:rsidP="00C00412">
            <w:pPr>
              <w:rPr>
                <w:rFonts w:ascii="Tw Cen MT" w:eastAsia="Tw Cen MT" w:hAnsi="Tw Cen MT"/>
                <w:sz w:val="22"/>
                <w:szCs w:val="22"/>
              </w:rPr>
            </w:pPr>
          </w:p>
        </w:tc>
      </w:tr>
    </w:tbl>
    <w:p w14:paraId="5CF4B79D" w14:textId="77777777" w:rsidR="00A47A25" w:rsidRDefault="00A47A25" w:rsidP="00A47A25"/>
    <w:p w14:paraId="3334EE75" w14:textId="77777777" w:rsidR="00BA2EB6" w:rsidRDefault="00BA2EB6"/>
    <w:sectPr w:rsidR="00BA2EB6" w:rsidSect="003D55D7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CA76E" w14:textId="77777777" w:rsidR="00315D03" w:rsidRDefault="00315D03" w:rsidP="00777D25">
      <w:r>
        <w:separator/>
      </w:r>
    </w:p>
  </w:endnote>
  <w:endnote w:type="continuationSeparator" w:id="0">
    <w:p w14:paraId="66ACAA29" w14:textId="77777777" w:rsidR="00315D03" w:rsidRDefault="00315D03" w:rsidP="007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24A2" w14:textId="77777777" w:rsidR="00315D03" w:rsidRDefault="00315D03" w:rsidP="00777D25">
      <w:r>
        <w:separator/>
      </w:r>
    </w:p>
  </w:footnote>
  <w:footnote w:type="continuationSeparator" w:id="0">
    <w:p w14:paraId="0AC39416" w14:textId="77777777" w:rsidR="00315D03" w:rsidRDefault="00315D03" w:rsidP="0077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533C" w14:textId="6E8EFFDA" w:rsidR="00777D25" w:rsidRDefault="00315D0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AB1FCF" wp14:editId="6972A7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03"/>
    <w:rsid w:val="00315D03"/>
    <w:rsid w:val="003757E9"/>
    <w:rsid w:val="003D55D7"/>
    <w:rsid w:val="0040685C"/>
    <w:rsid w:val="005936EF"/>
    <w:rsid w:val="00777D25"/>
    <w:rsid w:val="007A50DB"/>
    <w:rsid w:val="00826140"/>
    <w:rsid w:val="00834009"/>
    <w:rsid w:val="00847195"/>
    <w:rsid w:val="00A47A25"/>
    <w:rsid w:val="00BA2EB6"/>
    <w:rsid w:val="00C00412"/>
    <w:rsid w:val="00C2638C"/>
    <w:rsid w:val="00E727E2"/>
    <w:rsid w:val="00F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ACE76E"/>
  <w15:chartTrackingRefBased/>
  <w15:docId w15:val="{FB16977D-3527-4131-85DB-0F91A102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D25"/>
  </w:style>
  <w:style w:type="paragraph" w:styleId="Footer">
    <w:name w:val="footer"/>
    <w:basedOn w:val="Normal"/>
    <w:link w:val="FooterChar"/>
    <w:uiPriority w:val="99"/>
    <w:unhideWhenUsed/>
    <w:rsid w:val="00777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D25"/>
  </w:style>
  <w:style w:type="paragraph" w:styleId="BalloonText">
    <w:name w:val="Balloon Text"/>
    <w:basedOn w:val="Normal"/>
    <w:link w:val="BalloonTextChar"/>
    <w:uiPriority w:val="99"/>
    <w:semiHidden/>
    <w:unhideWhenUsed/>
    <w:rsid w:val="00777D2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7D2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47A25"/>
    <w:rPr>
      <w:rFonts w:ascii="Tw Cen MT" w:eastAsia="Tw Cen MT" w:hAnsi="Tw Cen M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12A0BD0D7A44A60ADBFCD034E12D" ma:contentTypeVersion="10" ma:contentTypeDescription="Create a new document." ma:contentTypeScope="" ma:versionID="d290f3720233e10a6aaf1a1615b695d7">
  <xsd:schema xmlns:xsd="http://www.w3.org/2001/XMLSchema" xmlns:xs="http://www.w3.org/2001/XMLSchema" xmlns:p="http://schemas.microsoft.com/office/2006/metadata/properties" xmlns:ns3="aa6e6768-7fdd-453a-89ff-3d99ba341877" targetNamespace="http://schemas.microsoft.com/office/2006/metadata/properties" ma:root="true" ma:fieldsID="9b2e845985f8e86a308278060b97a6f5" ns3:_="">
    <xsd:import namespace="aa6e6768-7fdd-453a-89ff-3d99ba341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6768-7fdd-453a-89ff-3d99ba341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0C7D9-AF05-465F-870C-6AAE80B8584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a6e6768-7fdd-453a-89ff-3d99ba34187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5373F5-AD8F-45E3-B20C-4BE489A2B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481A1-B619-407B-8582-67E285D5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6768-7fdd-453a-89ff-3d99ba341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Mason</dc:creator>
  <cp:keywords/>
  <dc:description/>
  <cp:lastModifiedBy>Sam Mason</cp:lastModifiedBy>
  <cp:revision>2</cp:revision>
  <dcterms:created xsi:type="dcterms:W3CDTF">2022-09-28T11:33:00Z</dcterms:created>
  <dcterms:modified xsi:type="dcterms:W3CDTF">2022-09-28T11:33:00Z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0x0101006E5612A0BD0D7A44A60ADBFCD034E12D</vt:lpwstr>
  </property>
</Properties>
</file>